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11111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11111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Pr="00DC567F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 </w:t>
      </w:r>
      <w:r w:rsidR="00A822B1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</w:t>
      </w:r>
      <w:r w:rsidR="004A4FB0">
        <w:rPr>
          <w:bCs/>
          <w:iCs/>
          <w:sz w:val="26"/>
          <w:szCs w:val="26"/>
        </w:rPr>
        <w:t>17</w:t>
      </w:r>
      <w:r w:rsidR="00A822B1">
        <w:rPr>
          <w:bCs/>
          <w:iCs/>
          <w:sz w:val="26"/>
          <w:szCs w:val="26"/>
        </w:rPr>
        <w:t xml:space="preserve"> марта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A822B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042E94">
        <w:rPr>
          <w:sz w:val="26"/>
          <w:szCs w:val="26"/>
        </w:rPr>
        <w:t>Еремеева</w:t>
      </w:r>
      <w:r w:rsidR="00042E94">
        <w:rPr>
          <w:sz w:val="26"/>
          <w:szCs w:val="26"/>
        </w:rPr>
        <w:t xml:space="preserve"> Александра Михайловича</w:t>
      </w:r>
      <w:r w:rsidRPr="00DC567F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="00042E94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зарегистрированного по месту жительства по адресу: </w:t>
      </w:r>
      <w:r>
        <w:rPr>
          <w:sz w:val="26"/>
          <w:szCs w:val="26"/>
        </w:rPr>
        <w:t>*</w:t>
      </w:r>
      <w:r w:rsidR="00042E94">
        <w:rPr>
          <w:sz w:val="26"/>
          <w:szCs w:val="26"/>
        </w:rPr>
        <w:t>,</w:t>
      </w:r>
      <w:r>
        <w:rPr>
          <w:sz w:val="26"/>
          <w:szCs w:val="26"/>
        </w:rPr>
        <w:t xml:space="preserve"> фактически проживающего по адресу: *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F11111" w:rsidR="00F11111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 образованием, </w:t>
      </w:r>
      <w:r w:rsidRPr="00DC567F" w:rsidR="00F11111">
        <w:rPr>
          <w:sz w:val="26"/>
          <w:szCs w:val="26"/>
        </w:rPr>
        <w:t>холостого,</w:t>
      </w:r>
      <w:r w:rsidR="00F11111">
        <w:rPr>
          <w:sz w:val="26"/>
          <w:szCs w:val="26"/>
        </w:rPr>
        <w:t xml:space="preserve"> работающего в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, имеющего на иждивении одного малолетнего ребенка –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 г.р., не имеющего установленной </w:t>
      </w:r>
      <w:r w:rsidRPr="00DC567F" w:rsidR="00F11111">
        <w:rPr>
          <w:sz w:val="26"/>
          <w:szCs w:val="26"/>
        </w:rPr>
        <w:t>инвалидности,</w:t>
      </w:r>
      <w:r w:rsidRPr="00F11111" w:rsidR="00F11111">
        <w:rPr>
          <w:sz w:val="26"/>
          <w:szCs w:val="26"/>
        </w:rPr>
        <w:t xml:space="preserve"> </w:t>
      </w:r>
      <w:r w:rsidR="00F11111">
        <w:rPr>
          <w:sz w:val="26"/>
          <w:szCs w:val="26"/>
        </w:rPr>
        <w:t xml:space="preserve">военнообязанного, </w:t>
      </w:r>
      <w:r w:rsidRPr="00A822B1">
        <w:rPr>
          <w:sz w:val="26"/>
          <w:szCs w:val="26"/>
        </w:rPr>
        <w:t>подвергнутого административному наказанию за однородные правонарушения, предусмотренные Кодексом Российской Федерации об административных правонарушениях,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</w:t>
      </w:r>
      <w:r w:rsidRPr="00DC567F">
        <w:rPr>
          <w:sz w:val="26"/>
          <w:szCs w:val="26"/>
        </w:rPr>
        <w:t>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11111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12.03.2025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21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50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появился в общественном месте </w:t>
      </w:r>
      <w:r w:rsidR="00472B4F">
        <w:rPr>
          <w:sz w:val="26"/>
          <w:szCs w:val="26"/>
        </w:rPr>
        <w:t>в третьем подъезде</w:t>
      </w:r>
      <w:r w:rsidRPr="00DC567F">
        <w:rPr>
          <w:sz w:val="26"/>
          <w:szCs w:val="26"/>
        </w:rPr>
        <w:t xml:space="preserve"> </w:t>
      </w:r>
      <w:r w:rsidR="00472B4F">
        <w:rPr>
          <w:sz w:val="26"/>
          <w:szCs w:val="26"/>
        </w:rPr>
        <w:t>жилого многоквартирного дома № 3</w:t>
      </w:r>
      <w:r w:rsidRPr="00DC567F">
        <w:rPr>
          <w:sz w:val="26"/>
          <w:szCs w:val="26"/>
        </w:rPr>
        <w:t xml:space="preserve"> в </w:t>
      </w:r>
      <w:r w:rsidR="00472B4F">
        <w:rPr>
          <w:sz w:val="26"/>
          <w:szCs w:val="26"/>
        </w:rPr>
        <w:t>7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</w:t>
      </w:r>
      <w:r w:rsidR="00DC567F">
        <w:rPr>
          <w:sz w:val="26"/>
          <w:szCs w:val="26"/>
        </w:rPr>
        <w:t xml:space="preserve">нарушение координации движений, </w:t>
      </w:r>
      <w:r w:rsidR="005F4FC0">
        <w:rPr>
          <w:sz w:val="26"/>
          <w:szCs w:val="26"/>
        </w:rPr>
        <w:t>утрату</w:t>
      </w:r>
      <w:r w:rsidR="00472B4F">
        <w:rPr>
          <w:sz w:val="26"/>
          <w:szCs w:val="26"/>
        </w:rPr>
        <w:t xml:space="preserve"> контроля над поведением и действиями, </w:t>
      </w:r>
      <w:r w:rsidR="00DC567F">
        <w:rPr>
          <w:sz w:val="26"/>
          <w:szCs w:val="26"/>
        </w:rPr>
        <w:t>смазанность речи</w:t>
      </w:r>
      <w:r w:rsidRPr="00DC567F">
        <w:rPr>
          <w:sz w:val="26"/>
          <w:szCs w:val="26"/>
        </w:rPr>
        <w:t xml:space="preserve"> и резкий запах алкоголя, чем вызв</w:t>
      </w:r>
      <w:r w:rsidRPr="00DC567F">
        <w:rPr>
          <w:sz w:val="26"/>
          <w:szCs w:val="26"/>
        </w:rPr>
        <w:t>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состава</w:t>
      </w:r>
      <w:r w:rsidRPr="00DC567F">
        <w:rPr>
          <w:sz w:val="26"/>
          <w:szCs w:val="26"/>
        </w:rPr>
        <w:t xml:space="preserve">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</w:t>
      </w:r>
      <w:r w:rsidRPr="00DC567F">
        <w:rPr>
          <w:sz w:val="26"/>
          <w:szCs w:val="26"/>
        </w:rPr>
        <w:t>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</w:t>
      </w:r>
      <w:r w:rsidRPr="00DC567F">
        <w:rPr>
          <w:sz w:val="26"/>
          <w:szCs w:val="26"/>
        </w:rPr>
        <w:t xml:space="preserve">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472B4F">
        <w:rPr>
          <w:sz w:val="26"/>
          <w:szCs w:val="26"/>
        </w:rPr>
        <w:t>12.03.2025</w:t>
      </w:r>
      <w:r w:rsidRPr="00DC567F">
        <w:rPr>
          <w:sz w:val="26"/>
          <w:szCs w:val="26"/>
        </w:rPr>
        <w:t xml:space="preserve"> серии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указал, что выпил</w:t>
      </w:r>
      <w:r w:rsidR="00472B4F">
        <w:rPr>
          <w:sz w:val="26"/>
          <w:szCs w:val="26"/>
        </w:rPr>
        <w:t xml:space="preserve"> 1</w:t>
      </w:r>
      <w:r w:rsidR="00E52267">
        <w:rPr>
          <w:sz w:val="26"/>
          <w:szCs w:val="26"/>
        </w:rPr>
        <w:t>,5 л</w:t>
      </w:r>
      <w:r w:rsidRPr="00DC567F">
        <w:rPr>
          <w:sz w:val="26"/>
          <w:szCs w:val="26"/>
        </w:rPr>
        <w:t xml:space="preserve"> водки;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472B4F">
        <w:rPr>
          <w:sz w:val="26"/>
          <w:szCs w:val="26"/>
        </w:rPr>
        <w:t>12.03.2025</w:t>
      </w:r>
      <w:r w:rsidRPr="00042E94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пи</w:t>
      </w:r>
      <w:r w:rsidR="00472B4F">
        <w:rPr>
          <w:sz w:val="26"/>
          <w:szCs w:val="26"/>
        </w:rPr>
        <w:t>сьменными объяснениями свидетелей</w:t>
      </w:r>
      <w:r w:rsidRPr="00042E94">
        <w:rPr>
          <w:sz w:val="26"/>
          <w:szCs w:val="26"/>
        </w:rPr>
        <w:t xml:space="preserve"> </w:t>
      </w:r>
      <w:r>
        <w:rPr>
          <w:sz w:val="26"/>
          <w:szCs w:val="26"/>
        </w:rPr>
        <w:t>О. З.</w:t>
      </w:r>
      <w:r w:rsidR="00472B4F">
        <w:rPr>
          <w:sz w:val="26"/>
          <w:szCs w:val="26"/>
        </w:rPr>
        <w:t xml:space="preserve"> и </w:t>
      </w:r>
      <w:r>
        <w:rPr>
          <w:sz w:val="26"/>
          <w:szCs w:val="26"/>
        </w:rPr>
        <w:t>Г.Л.</w:t>
      </w:r>
      <w:r w:rsidR="00472B4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472B4F">
        <w:rPr>
          <w:sz w:val="26"/>
          <w:szCs w:val="26"/>
        </w:rPr>
        <w:t>12.03.2025,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</w:t>
      </w:r>
      <w:r w:rsidR="00472B4F">
        <w:rPr>
          <w:sz w:val="26"/>
          <w:szCs w:val="26"/>
        </w:rPr>
        <w:t>показаний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472B4F">
        <w:rPr>
          <w:sz w:val="26"/>
          <w:szCs w:val="26"/>
        </w:rPr>
        <w:t>12.03.2025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472B4F">
        <w:rPr>
          <w:sz w:val="26"/>
          <w:szCs w:val="26"/>
        </w:rPr>
        <w:t>12.03.2025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72B4F">
        <w:rPr>
          <w:sz w:val="26"/>
          <w:szCs w:val="26"/>
        </w:rPr>
        <w:t>12.03.2025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Pr="00042E94" w:rsidR="00042E94">
        <w:rPr>
          <w:sz w:val="26"/>
          <w:szCs w:val="26"/>
        </w:rPr>
        <w:t>Еремеев</w:t>
      </w:r>
      <w:r w:rsidRPr="00042E94">
        <w:rPr>
          <w:sz w:val="26"/>
          <w:szCs w:val="26"/>
        </w:rPr>
        <w:t xml:space="preserve">а </w:t>
      </w:r>
      <w:r w:rsidRPr="00042E94" w:rsidR="00042E94">
        <w:rPr>
          <w:sz w:val="26"/>
          <w:szCs w:val="26"/>
        </w:rPr>
        <w:t>А.М.</w:t>
      </w:r>
      <w:r w:rsidRPr="00042E94">
        <w:rPr>
          <w:sz w:val="26"/>
          <w:szCs w:val="26"/>
        </w:rPr>
        <w:t xml:space="preserve"> состояния опьянения, в том числе </w:t>
      </w:r>
      <w:r w:rsidRPr="00042E94">
        <w:rPr>
          <w:sz w:val="26"/>
          <w:szCs w:val="26"/>
        </w:rPr>
        <w:t>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неопрятный внешний вид (</w:t>
      </w:r>
      <w:r w:rsidR="00472B4F">
        <w:rPr>
          <w:sz w:val="26"/>
          <w:szCs w:val="26"/>
        </w:rPr>
        <w:t>одежда неопрятная</w:t>
      </w:r>
      <w:r w:rsidR="00042E94">
        <w:rPr>
          <w:sz w:val="26"/>
          <w:szCs w:val="26"/>
        </w:rPr>
        <w:t>),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72B4F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>координации движений,</w:t>
      </w:r>
      <w:r w:rsidR="00472B4F">
        <w:rPr>
          <w:sz w:val="26"/>
          <w:szCs w:val="26"/>
        </w:rPr>
        <w:t xml:space="preserve"> походка с покачиванием,</w:t>
      </w:r>
      <w:r w:rsidRPr="00042E94">
        <w:rPr>
          <w:sz w:val="26"/>
          <w:szCs w:val="26"/>
        </w:rPr>
        <w:t xml:space="preserve"> </w:t>
      </w:r>
      <w:r w:rsidR="00472B4F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 исследования, проведенного с помощью специального технического средства измерения, ко</w:t>
      </w:r>
      <w:r w:rsidRPr="00E15C78">
        <w:rPr>
          <w:sz w:val="26"/>
          <w:szCs w:val="26"/>
        </w:rPr>
        <w:t xml:space="preserve">торый составил </w:t>
      </w:r>
      <w:r w:rsidR="00472B4F">
        <w:rPr>
          <w:sz w:val="26"/>
          <w:szCs w:val="26"/>
        </w:rPr>
        <w:t>1,71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E52267">
        <w:rPr>
          <w:sz w:val="26"/>
          <w:szCs w:val="26"/>
        </w:rPr>
        <w:t>Еремеева А.М.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</w:t>
      </w:r>
      <w:r w:rsidR="00E52267">
        <w:rPr>
          <w:sz w:val="26"/>
          <w:szCs w:val="26"/>
        </w:rPr>
        <w:t>в подъезде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</w:t>
      </w:r>
      <w:r w:rsidRPr="00DC567F">
        <w:rPr>
          <w:sz w:val="26"/>
          <w:szCs w:val="26"/>
        </w:rPr>
        <w:t xml:space="preserve">ское достоинство и общественную нравственность, а именно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</w:t>
      </w:r>
      <w:r w:rsidRPr="00DC567F">
        <w:rPr>
          <w:sz w:val="26"/>
          <w:szCs w:val="26"/>
        </w:rPr>
        <w:t xml:space="preserve">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</w:t>
      </w:r>
      <w:r w:rsidRPr="00E52267">
        <w:rPr>
          <w:sz w:val="26"/>
          <w:szCs w:val="26"/>
        </w:rPr>
        <w:t xml:space="preserve">составлены в хронологическом порядке с минимальным разрывом во времени, что позволяет сделать вывод о доказанности вины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Обстоятельств, исключающих производство </w:t>
      </w:r>
      <w:r w:rsidRPr="00E52267">
        <w:rPr>
          <w:sz w:val="26"/>
          <w:szCs w:val="26"/>
        </w:rPr>
        <w:t>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у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</w:t>
      </w:r>
      <w:r w:rsidRPr="00DC567F">
        <w:rPr>
          <w:sz w:val="26"/>
          <w:szCs w:val="26"/>
        </w:rPr>
        <w:t xml:space="preserve">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Обстоятельств, смягчающих административную ответственность, не установ</w:t>
      </w:r>
      <w:r w:rsidRPr="00DC567F">
        <w:rPr>
          <w:sz w:val="26"/>
          <w:szCs w:val="26"/>
        </w:rPr>
        <w:t xml:space="preserve">лено.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Повторность совершения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ым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неверно воспринял сущность административной ответственности (отрицательную оценк</w:t>
      </w:r>
      <w:r w:rsidRPr="00472B4F">
        <w:rPr>
          <w:color w:val="000000"/>
          <w:sz w:val="26"/>
          <w:szCs w:val="26"/>
        </w:rPr>
        <w:t xml:space="preserve">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>у</w:t>
      </w:r>
      <w:r w:rsidRPr="00472B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Обс</w:t>
      </w:r>
      <w:r w:rsidRPr="00472B4F">
        <w:rPr>
          <w:color w:val="000000"/>
          <w:sz w:val="26"/>
          <w:szCs w:val="26"/>
        </w:rPr>
        <w:t xml:space="preserve">тоятельств, препятствующих назначению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В соответствии с протоколом об административном задержании от </w:t>
      </w:r>
      <w:r>
        <w:rPr>
          <w:color w:val="000000"/>
          <w:sz w:val="26"/>
          <w:szCs w:val="26"/>
        </w:rPr>
        <w:t>12.03</w:t>
      </w:r>
      <w:r w:rsidRPr="00472B4F">
        <w:rPr>
          <w:color w:val="000000"/>
          <w:sz w:val="26"/>
          <w:szCs w:val="26"/>
        </w:rPr>
        <w:t xml:space="preserve">.2025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доставлен сотрудникам</w:t>
      </w:r>
      <w:r w:rsidRPr="00472B4F">
        <w:rPr>
          <w:color w:val="000000"/>
          <w:sz w:val="26"/>
          <w:szCs w:val="26"/>
        </w:rPr>
        <w:t xml:space="preserve">и полиции в ОМВД России по г. Радужный </w:t>
      </w:r>
      <w:r>
        <w:rPr>
          <w:color w:val="000000"/>
          <w:sz w:val="26"/>
          <w:szCs w:val="26"/>
        </w:rPr>
        <w:t>12.03</w:t>
      </w:r>
      <w:r w:rsidR="00227DED">
        <w:rPr>
          <w:color w:val="000000"/>
          <w:sz w:val="26"/>
          <w:szCs w:val="26"/>
        </w:rPr>
        <w:t>.2025 в 22:25</w:t>
      </w:r>
      <w:r w:rsidRPr="00472B4F">
        <w:rPr>
          <w:color w:val="000000"/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 w:rsidR="00227DED">
        <w:rPr>
          <w:color w:val="000000"/>
          <w:sz w:val="26"/>
          <w:szCs w:val="26"/>
        </w:rPr>
        <w:t>12.03.20</w:t>
      </w:r>
      <w:r w:rsidR="004A4FB0">
        <w:rPr>
          <w:color w:val="000000"/>
          <w:sz w:val="26"/>
          <w:szCs w:val="26"/>
        </w:rPr>
        <w:t>25 в 23:40 час, передан бригаде ОСМП 13.03.2025 в 09:00 час.</w:t>
      </w:r>
      <w:r w:rsidRPr="00472B4F">
        <w:rPr>
          <w:color w:val="000000"/>
          <w:sz w:val="26"/>
          <w:szCs w:val="26"/>
        </w:rPr>
        <w:t xml:space="preserve"> Рассмотрение дела об административн</w:t>
      </w:r>
      <w:r w:rsidR="004A4FB0">
        <w:rPr>
          <w:color w:val="000000"/>
          <w:sz w:val="26"/>
          <w:szCs w:val="26"/>
        </w:rPr>
        <w:t>ом правонарушении назначено в 11:00</w:t>
      </w:r>
      <w:r w:rsidRPr="00472B4F">
        <w:rPr>
          <w:color w:val="000000"/>
          <w:sz w:val="26"/>
          <w:szCs w:val="26"/>
        </w:rPr>
        <w:t xml:space="preserve"> час. </w:t>
      </w:r>
      <w:r w:rsidR="004A4FB0">
        <w:rPr>
          <w:color w:val="000000"/>
          <w:sz w:val="26"/>
          <w:szCs w:val="26"/>
        </w:rPr>
        <w:t>17</w:t>
      </w:r>
      <w:r w:rsidR="00227DED">
        <w:rPr>
          <w:color w:val="000000"/>
          <w:sz w:val="26"/>
          <w:szCs w:val="26"/>
        </w:rPr>
        <w:t>.03</w:t>
      </w:r>
      <w:r w:rsidRPr="00472B4F">
        <w:rPr>
          <w:color w:val="000000"/>
          <w:sz w:val="26"/>
          <w:szCs w:val="26"/>
        </w:rPr>
        <w:t>.2025.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Срок административного задержания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 xml:space="preserve"> исчисляется со времени его вытрезвления в порядке ч. 4 ст. 27.5 КоАП РФ - с 2</w:t>
      </w:r>
      <w:r w:rsidR="00227DED">
        <w:rPr>
          <w:color w:val="000000"/>
          <w:sz w:val="26"/>
          <w:szCs w:val="26"/>
        </w:rPr>
        <w:t>3:40</w:t>
      </w:r>
      <w:r w:rsidRPr="00472B4F">
        <w:rPr>
          <w:color w:val="000000"/>
          <w:sz w:val="26"/>
          <w:szCs w:val="26"/>
        </w:rPr>
        <w:t xml:space="preserve"> час. </w:t>
      </w:r>
      <w:r w:rsidR="004A4FB0">
        <w:rPr>
          <w:color w:val="000000"/>
          <w:sz w:val="26"/>
          <w:szCs w:val="26"/>
        </w:rPr>
        <w:t>12.03.2025 до 09</w:t>
      </w:r>
      <w:r w:rsidR="00227DED">
        <w:rPr>
          <w:color w:val="000000"/>
          <w:sz w:val="26"/>
          <w:szCs w:val="26"/>
        </w:rPr>
        <w:t>:</w:t>
      </w:r>
      <w:r w:rsidR="004A4FB0">
        <w:rPr>
          <w:color w:val="000000"/>
          <w:sz w:val="26"/>
          <w:szCs w:val="26"/>
        </w:rPr>
        <w:t>00</w:t>
      </w:r>
      <w:r w:rsidRPr="00472B4F">
        <w:rPr>
          <w:color w:val="000000"/>
          <w:sz w:val="26"/>
          <w:szCs w:val="26"/>
        </w:rPr>
        <w:t xml:space="preserve"> час. </w:t>
      </w:r>
      <w:r w:rsidR="00227DED">
        <w:rPr>
          <w:color w:val="000000"/>
          <w:sz w:val="26"/>
          <w:szCs w:val="26"/>
        </w:rPr>
        <w:t>13.03</w:t>
      </w:r>
      <w:r w:rsidRPr="00472B4F">
        <w:rPr>
          <w:color w:val="000000"/>
          <w:sz w:val="26"/>
          <w:szCs w:val="26"/>
        </w:rPr>
        <w:t>.2025 подлежит зачёту в срок административного ареста.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Н</w:t>
      </w:r>
      <w:r w:rsidRPr="00472B4F">
        <w:rPr>
          <w:color w:val="000000"/>
          <w:sz w:val="26"/>
          <w:szCs w:val="26"/>
        </w:rPr>
        <w:t xml:space="preserve">а основании изложенного и руководствуясь ст.ст. 23.1, 29.9 – 29.11 КоАП РФ, мировой судья </w:t>
      </w:r>
    </w:p>
    <w:p w:rsidR="00472B4F" w:rsidRPr="00472B4F" w:rsidP="00F11111">
      <w:pPr>
        <w:pStyle w:val="BodyText2"/>
        <w:ind w:left="-426" w:right="-1"/>
        <w:jc w:val="center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ПОСТАНОВИЛ: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привлечь </w:t>
      </w:r>
      <w:r w:rsidRPr="00227DED" w:rsidR="00227DED">
        <w:rPr>
          <w:color w:val="000000"/>
          <w:sz w:val="26"/>
          <w:szCs w:val="26"/>
        </w:rPr>
        <w:t xml:space="preserve">Еремеева Александра Михайловича </w:t>
      </w:r>
      <w:r w:rsidRPr="00472B4F">
        <w:rPr>
          <w:color w:val="000000"/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 20.21 К</w:t>
      </w:r>
      <w:r w:rsidRPr="00472B4F">
        <w:rPr>
          <w:color w:val="000000"/>
          <w:sz w:val="26"/>
          <w:szCs w:val="26"/>
        </w:rPr>
        <w:t>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Постановление об административном аресте исполняется органами внутренних дел немедленно посл</w:t>
      </w:r>
      <w:r w:rsidRPr="00472B4F">
        <w:rPr>
          <w:color w:val="000000"/>
          <w:sz w:val="26"/>
          <w:szCs w:val="26"/>
        </w:rPr>
        <w:t>е вынесения такого постановления.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Административный арест</w:t>
      </w:r>
      <w:r w:rsidRPr="00227DED" w:rsidR="00227DED">
        <w:t xml:space="preserve"> </w:t>
      </w:r>
      <w:r w:rsidRPr="00227DED" w:rsidR="00227DED">
        <w:rPr>
          <w:color w:val="000000"/>
          <w:sz w:val="26"/>
          <w:szCs w:val="26"/>
        </w:rPr>
        <w:t>Еремеева Александра Михайловича</w:t>
      </w:r>
      <w:r w:rsidRPr="00472B4F">
        <w:rPr>
          <w:color w:val="000000"/>
          <w:sz w:val="26"/>
          <w:szCs w:val="26"/>
        </w:rPr>
        <w:t xml:space="preserve"> </w:t>
      </w:r>
      <w:r w:rsidR="004A4FB0">
        <w:rPr>
          <w:color w:val="000000"/>
          <w:sz w:val="26"/>
          <w:szCs w:val="26"/>
        </w:rPr>
        <w:t>исчислять с 11:00</w:t>
      </w:r>
      <w:r w:rsidRPr="00472B4F">
        <w:rPr>
          <w:color w:val="000000"/>
          <w:sz w:val="26"/>
          <w:szCs w:val="26"/>
        </w:rPr>
        <w:t xml:space="preserve"> час. </w:t>
      </w:r>
      <w:r w:rsidR="004A4FB0">
        <w:rPr>
          <w:color w:val="000000"/>
          <w:sz w:val="26"/>
          <w:szCs w:val="26"/>
        </w:rPr>
        <w:t>17</w:t>
      </w:r>
      <w:r w:rsidR="00227DED">
        <w:rPr>
          <w:color w:val="000000"/>
          <w:sz w:val="26"/>
          <w:szCs w:val="26"/>
        </w:rPr>
        <w:t>.03</w:t>
      </w:r>
      <w:r w:rsidRPr="00472B4F">
        <w:rPr>
          <w:color w:val="000000"/>
          <w:sz w:val="26"/>
          <w:szCs w:val="26"/>
        </w:rPr>
        <w:t>.2025.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227DED" w:rsidR="00227DED">
        <w:rPr>
          <w:color w:val="000000"/>
          <w:sz w:val="26"/>
          <w:szCs w:val="26"/>
        </w:rPr>
        <w:t xml:space="preserve">Еремеева Александра Михайловича </w:t>
      </w:r>
      <w:r w:rsidRPr="00472B4F">
        <w:rPr>
          <w:color w:val="000000"/>
          <w:sz w:val="26"/>
          <w:szCs w:val="26"/>
        </w:rPr>
        <w:t xml:space="preserve">с </w:t>
      </w:r>
      <w:r w:rsidRPr="004A4FB0" w:rsidR="004A4FB0">
        <w:rPr>
          <w:color w:val="000000"/>
          <w:sz w:val="26"/>
          <w:szCs w:val="26"/>
        </w:rPr>
        <w:t>23:40 час. 12.03.2025 до 09:00 час. 13.03.2025</w:t>
      </w:r>
      <w:r w:rsidR="004A4FB0">
        <w:rPr>
          <w:color w:val="000000"/>
          <w:sz w:val="26"/>
          <w:szCs w:val="26"/>
        </w:rPr>
        <w:t xml:space="preserve"> </w:t>
      </w:r>
      <w:r w:rsidRPr="00472B4F">
        <w:rPr>
          <w:color w:val="000000"/>
          <w:sz w:val="26"/>
          <w:szCs w:val="26"/>
        </w:rPr>
        <w:t>зачесть в срок его административного ареста.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Еремеев</w:t>
      </w:r>
      <w:r w:rsidRPr="00472B4F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А.М.</w:t>
      </w:r>
      <w:r w:rsidRPr="00472B4F">
        <w:rPr>
          <w:color w:val="000000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</w:t>
      </w:r>
      <w:r w:rsidRPr="00472B4F">
        <w:rPr>
          <w:color w:val="000000"/>
          <w:sz w:val="26"/>
          <w:szCs w:val="26"/>
        </w:rPr>
        <w:t xml:space="preserve">полнение постановления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</w:t>
      </w:r>
      <w:r w:rsidRPr="00472B4F">
        <w:rPr>
          <w:color w:val="000000"/>
          <w:sz w:val="26"/>
          <w:szCs w:val="26"/>
        </w:rPr>
        <w:t xml:space="preserve">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</w:t>
      </w:r>
      <w:r w:rsidRPr="00472B4F">
        <w:rPr>
          <w:color w:val="000000"/>
          <w:sz w:val="26"/>
          <w:szCs w:val="26"/>
        </w:rPr>
        <w:t>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</w:t>
      </w:r>
      <w:r w:rsidRPr="00472B4F">
        <w:rPr>
          <w:color w:val="000000"/>
          <w:sz w:val="26"/>
          <w:szCs w:val="26"/>
        </w:rPr>
        <w:t xml:space="preserve">и у лица, подвергнутого административному аресту, заболевания, травмы или увечья, препятствующих отбыванию административного ареста. Срок приостановления </w:t>
      </w:r>
      <w:r w:rsidRPr="00472B4F">
        <w:rPr>
          <w:color w:val="000000"/>
          <w:sz w:val="26"/>
          <w:szCs w:val="26"/>
        </w:rPr>
        <w:t>административного ареста не засчитывается в срок отбывания административного ареста.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Постановление мож</w:t>
      </w:r>
      <w:r w:rsidRPr="00472B4F">
        <w:rPr>
          <w:color w:val="000000"/>
          <w:sz w:val="26"/>
          <w:szCs w:val="26"/>
        </w:rPr>
        <w:t>ет быть обжаловано в Радужнинский городской суд Ханты-Мансийского автономного округа – Югры в течение десяти дней со дня вручения или получения копии постановления.</w:t>
      </w:r>
    </w:p>
    <w:p w:rsidR="00472B4F" w:rsidRPr="00227DED" w:rsidP="00472B4F">
      <w:pPr>
        <w:pStyle w:val="BodyText2"/>
        <w:ind w:left="-426" w:right="-1" w:firstLine="708"/>
        <w:rPr>
          <w:color w:val="000000"/>
          <w:sz w:val="24"/>
        </w:rPr>
      </w:pPr>
      <w:r w:rsidRPr="00227DED">
        <w:rPr>
          <w:color w:val="000000"/>
          <w:sz w:val="24"/>
        </w:rPr>
        <w:t>Подлинный д</w:t>
      </w:r>
      <w:r w:rsidR="004A4FB0">
        <w:rPr>
          <w:color w:val="000000"/>
          <w:sz w:val="24"/>
        </w:rPr>
        <w:t>окумент находится в деле № 5-416</w:t>
      </w:r>
      <w:r w:rsidRPr="00227DED">
        <w:rPr>
          <w:color w:val="000000"/>
          <w:sz w:val="24"/>
        </w:rPr>
        <w:t>-2501/2025 (УИД 86MS0025-01-2025-</w:t>
      </w:r>
      <w:r w:rsidR="004A4FB0">
        <w:rPr>
          <w:color w:val="000000"/>
          <w:sz w:val="24"/>
        </w:rPr>
        <w:t>001410-81</w:t>
      </w:r>
      <w:r w:rsidRPr="00227DED">
        <w:rPr>
          <w:color w:val="000000"/>
          <w:sz w:val="24"/>
        </w:rPr>
        <w:t>) судебного участка № 1 Радужнинского судебного района Ханты-Мансийского автономного округа – Югры.</w:t>
      </w:r>
    </w:p>
    <w:p w:rsidR="00472B4F" w:rsidRPr="00472B4F" w:rsidP="00472B4F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Мировой судья                              </w:t>
      </w:r>
      <w:r w:rsidRPr="00472B4F">
        <w:rPr>
          <w:color w:val="000000"/>
          <w:sz w:val="26"/>
          <w:szCs w:val="26"/>
        </w:rPr>
        <w:t xml:space="preserve">       </w:t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  <w:t xml:space="preserve">    </w:t>
      </w:r>
      <w:r w:rsidRPr="00472B4F">
        <w:rPr>
          <w:color w:val="000000"/>
          <w:sz w:val="26"/>
          <w:szCs w:val="26"/>
        </w:rPr>
        <w:tab/>
        <w:t xml:space="preserve">       А.И. Клименко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</w:p>
    <w:sectPr w:rsidSect="00472B4F">
      <w:headerReference w:type="default" r:id="rId4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5-</w:t>
    </w:r>
    <w:r w:rsidR="004A4FB0">
      <w:t>416</w:t>
    </w:r>
    <w:r w:rsidR="00A822B1">
      <w:t>-2501/2025</w:t>
    </w:r>
  </w:p>
  <w:p w:rsidR="00042E94" w:rsidP="00042E94">
    <w:pPr>
      <w:pStyle w:val="Header"/>
      <w:jc w:val="right"/>
    </w:pPr>
    <w:r>
      <w:t>УИД 86MS0025-01-2025-</w:t>
    </w:r>
    <w:r w:rsidR="004A4FB0">
      <w:t>001410-81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227DED"/>
    <w:rsid w:val="00472B4F"/>
    <w:rsid w:val="004875A5"/>
    <w:rsid w:val="004A4FB0"/>
    <w:rsid w:val="004D0281"/>
    <w:rsid w:val="005F4FC0"/>
    <w:rsid w:val="007C7283"/>
    <w:rsid w:val="009E1A0F"/>
    <w:rsid w:val="00A822B1"/>
    <w:rsid w:val="00AB0DCB"/>
    <w:rsid w:val="00DB3C58"/>
    <w:rsid w:val="00DC567F"/>
    <w:rsid w:val="00E15C78"/>
    <w:rsid w:val="00E52267"/>
    <w:rsid w:val="00EA22B6"/>
    <w:rsid w:val="00F11111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